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F44FF" w14:textId="146D34BE" w:rsidR="008E0E30" w:rsidRDefault="00102E4F" w:rsidP="008E0E30">
      <w:pPr>
        <w:spacing w:line="240" w:lineRule="auto"/>
        <w:jc w:val="both"/>
        <w:rPr>
          <w:rFonts w:cstheme="minorHAnsi"/>
          <w:b/>
        </w:rPr>
      </w:pPr>
      <w:r w:rsidRPr="00102E4F">
        <w:fldChar w:fldCharType="begin"/>
      </w:r>
      <w:r w:rsidRPr="00102E4F">
        <w:instrText xml:space="preserve"> HYPERLINK "https://youtu.be/pROy9hggcZ8" \t "_blank" </w:instrText>
      </w:r>
      <w:r w:rsidRPr="00102E4F">
        <w:fldChar w:fldCharType="separate"/>
      </w:r>
      <w:r w:rsidRPr="00102E4F">
        <w:rPr>
          <w:rFonts w:ascii="Arial" w:hAnsi="Arial" w:cs="Arial"/>
          <w:color w:val="0000FF"/>
          <w:sz w:val="23"/>
          <w:szCs w:val="23"/>
          <w:shd w:val="clear" w:color="auto" w:fill="F9F9F9"/>
        </w:rPr>
        <w:t>https://youtu.be/pROy9hggcZ8</w:t>
      </w:r>
      <w:r w:rsidRPr="00102E4F">
        <w:fldChar w:fldCharType="end"/>
      </w:r>
    </w:p>
    <w:p w14:paraId="00D6DE3C" w14:textId="77777777" w:rsidR="004C3AB9" w:rsidRDefault="004C3AB9" w:rsidP="008E0E30">
      <w:pPr>
        <w:spacing w:line="240" w:lineRule="auto"/>
        <w:jc w:val="both"/>
        <w:rPr>
          <w:rFonts w:cstheme="minorHAnsi"/>
          <w:b/>
        </w:rPr>
      </w:pPr>
    </w:p>
    <w:p w14:paraId="3F8BC05A" w14:textId="501FE1C5" w:rsidR="004C3AB9" w:rsidRPr="004C3AB9" w:rsidRDefault="00624FFF" w:rsidP="004C3AB9">
      <w:pPr>
        <w:spacing w:line="240" w:lineRule="auto"/>
        <w:jc w:val="both"/>
        <w:rPr>
          <w:rFonts w:eastAsia="Times New Roman" w:cstheme="minorHAnsi"/>
          <w:lang w:eastAsia="es-ES"/>
        </w:rPr>
      </w:pPr>
      <w:r w:rsidRPr="004C3AB9">
        <w:rPr>
          <w:rFonts w:cstheme="minorHAnsi"/>
          <w:b/>
        </w:rPr>
        <w:t>SEDA IMMOBLES, les ofrece</w:t>
      </w:r>
      <w:r w:rsidR="009B2AD3">
        <w:rPr>
          <w:rFonts w:cstheme="minorHAnsi"/>
          <w:b/>
        </w:rPr>
        <w:t>, EN EXCLUSIVA.</w:t>
      </w:r>
      <w:r w:rsidR="00E72463" w:rsidRPr="004C3AB9">
        <w:rPr>
          <w:rFonts w:cstheme="minorHAnsi"/>
        </w:rPr>
        <w:t xml:space="preserve"> </w:t>
      </w:r>
      <w:r w:rsidR="004C3AB9" w:rsidRPr="004C3AB9">
        <w:rPr>
          <w:rFonts w:eastAsia="Times New Roman" w:cstheme="minorHAnsi"/>
          <w:color w:val="222222"/>
          <w:shd w:val="clear" w:color="auto" w:fill="FFFFFF"/>
          <w:lang w:eastAsia="es-ES"/>
        </w:rPr>
        <w:t xml:space="preserve">Casa en la población de </w:t>
      </w:r>
      <w:proofErr w:type="spellStart"/>
      <w:r w:rsidR="004C3AB9" w:rsidRPr="004C3AB9">
        <w:rPr>
          <w:rFonts w:eastAsia="Times New Roman" w:cstheme="minorHAnsi"/>
          <w:color w:val="222222"/>
          <w:shd w:val="clear" w:color="auto" w:fill="FFFFFF"/>
          <w:lang w:eastAsia="es-ES"/>
        </w:rPr>
        <w:t>Vacarisses</w:t>
      </w:r>
      <w:proofErr w:type="spellEnd"/>
      <w:r w:rsidR="004C3AB9" w:rsidRPr="004C3AB9">
        <w:rPr>
          <w:rFonts w:eastAsia="Times New Roman" w:cstheme="minorHAnsi"/>
          <w:color w:val="222222"/>
          <w:shd w:val="clear" w:color="auto" w:fill="FFFFFF"/>
          <w:lang w:eastAsia="es-ES"/>
        </w:rPr>
        <w:t>, urbanización Can Serra, construida en una sola planta, con 84m² útiles + 20 m² de garaje - trastero, de los cuales construidos son 130m². La vivienda está construida sobre un terreno en 3 bancales de 762m², el garaje es independiente a la vivienda, terreno adaptado con rampa para minusválidos hasta la puerta de la casa, zona de barbacoa, huerto, piscina de obra con depuradora, la vivienda se distribuye entrando desde porche, a recibidor, 4 habitaciones de medidas 16m², 12m², 9,5m² y 8,26m², amplio salón con fuego a tierra, cocina independiente con salida directa al terreno, baño completo con bañera, construida sobre terreno rocoso, no tiene humedades.</w:t>
      </w:r>
    </w:p>
    <w:p w14:paraId="2E57D2C9" w14:textId="4C15F14C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C3AB9">
        <w:rPr>
          <w:rFonts w:eastAsia="Times New Roman" w:cstheme="minorHAnsi"/>
          <w:color w:val="222222"/>
          <w:lang w:eastAsia="es-ES"/>
        </w:rPr>
        <w:t xml:space="preserve">Acabados: Suelos de gres, ventanas de aluminio </w:t>
      </w:r>
      <w:proofErr w:type="spellStart"/>
      <w:r w:rsidRPr="004C3AB9">
        <w:rPr>
          <w:rFonts w:eastAsia="Times New Roman" w:cstheme="minorHAnsi"/>
          <w:color w:val="222222"/>
          <w:lang w:eastAsia="es-ES"/>
        </w:rPr>
        <w:t>climalit</w:t>
      </w:r>
      <w:proofErr w:type="spellEnd"/>
      <w:r w:rsidRPr="004C3AB9">
        <w:rPr>
          <w:rFonts w:eastAsia="Times New Roman" w:cstheme="minorHAnsi"/>
          <w:color w:val="222222"/>
          <w:lang w:eastAsia="es-ES"/>
        </w:rPr>
        <w:t>, cristal con cámara, calefacción a gasoil, mosquiteras, fachada en perfecto estado, tejas totalmente a morteradas.</w:t>
      </w:r>
    </w:p>
    <w:p w14:paraId="424FBB51" w14:textId="77777777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C3AB9">
        <w:rPr>
          <w:rFonts w:eastAsia="Times New Roman" w:cstheme="minorHAnsi"/>
          <w:color w:val="222222"/>
          <w:lang w:eastAsia="es-ES"/>
        </w:rPr>
        <w:t>Definitivamente una muy buena construcción, realizada a conciencia.</w:t>
      </w:r>
    </w:p>
    <w:p w14:paraId="1C0E369E" w14:textId="77777777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C3AB9">
        <w:rPr>
          <w:rFonts w:eastAsia="Times New Roman" w:cstheme="minorHAnsi"/>
          <w:color w:val="222222"/>
          <w:lang w:eastAsia="es-ES"/>
        </w:rPr>
        <w:t>Servicios de la urbanización: colegio, Renfe y autobús directo a Barcelona.</w:t>
      </w:r>
    </w:p>
    <w:p w14:paraId="685213B4" w14:textId="77777777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C3AB9">
        <w:rPr>
          <w:rFonts w:eastAsia="Times New Roman" w:cstheme="minorHAnsi"/>
          <w:color w:val="222222"/>
          <w:lang w:eastAsia="es-ES"/>
        </w:rPr>
        <w:t xml:space="preserve">Servicios de la zona: Instituto, gimnasio, supermercado </w:t>
      </w:r>
      <w:proofErr w:type="spellStart"/>
      <w:r w:rsidRPr="004C3AB9">
        <w:rPr>
          <w:rFonts w:eastAsia="Times New Roman" w:cstheme="minorHAnsi"/>
          <w:color w:val="222222"/>
          <w:lang w:eastAsia="es-ES"/>
        </w:rPr>
        <w:t>Condis</w:t>
      </w:r>
      <w:proofErr w:type="spellEnd"/>
      <w:r w:rsidRPr="004C3AB9">
        <w:rPr>
          <w:rFonts w:eastAsia="Times New Roman" w:cstheme="minorHAnsi"/>
          <w:color w:val="222222"/>
          <w:lang w:eastAsia="es-ES"/>
        </w:rPr>
        <w:t>, club de fútbol y fútbol sala, buenas instalaciones deportivas.</w:t>
      </w:r>
    </w:p>
    <w:p w14:paraId="10F8085B" w14:textId="0B2BB665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C3AB9">
        <w:rPr>
          <w:rFonts w:eastAsia="Times New Roman" w:cstheme="minorHAnsi"/>
          <w:color w:val="222222"/>
          <w:lang w:eastAsia="es-ES"/>
        </w:rPr>
        <w:t>Quieres vivir en la tranquilidad más absoluta, elígenos.</w:t>
      </w:r>
    </w:p>
    <w:p w14:paraId="16654E59" w14:textId="77777777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477B6427" w14:textId="77777777" w:rsidR="004C3AB9" w:rsidRPr="004C3AB9" w:rsidRDefault="004C3AB9" w:rsidP="004C3A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C3AB9">
        <w:rPr>
          <w:rFonts w:eastAsia="Times New Roman" w:cstheme="minorHAnsi"/>
          <w:color w:val="222222"/>
          <w:lang w:eastAsia="es-ES"/>
        </w:rPr>
        <w:t>SI QUIERES VENDER TU VIVIENDA, LLAMANOS SIN NINGUN TIPO DE COMPROMISO, TE ASESORAREMOS DESDE EL PRIMER MOMENTO, CUALQUIER DUDA LA RESOLVEMOS.</w:t>
      </w:r>
    </w:p>
    <w:p w14:paraId="31FA2F5B" w14:textId="302C0FDB" w:rsidR="008E0E30" w:rsidRPr="004C3AB9" w:rsidRDefault="008E0E30" w:rsidP="004C3AB9">
      <w:pPr>
        <w:spacing w:line="240" w:lineRule="auto"/>
        <w:jc w:val="both"/>
        <w:rPr>
          <w:rFonts w:eastAsia="Times New Roman" w:cstheme="minorHAnsi"/>
          <w:color w:val="222222"/>
          <w:lang w:eastAsia="es-ES"/>
        </w:rPr>
      </w:pPr>
    </w:p>
    <w:p w14:paraId="5E2BC862" w14:textId="1F15B6F3" w:rsidR="00F02340" w:rsidRPr="004C3AB9" w:rsidRDefault="00666D73" w:rsidP="004C3AB9">
      <w:pPr>
        <w:jc w:val="both"/>
        <w:rPr>
          <w:rFonts w:cstheme="minorHAnsi"/>
          <w:b/>
        </w:rPr>
      </w:pPr>
      <w:r w:rsidRPr="004C3AB9">
        <w:rPr>
          <w:rFonts w:cstheme="minorHAnsi"/>
          <w:b/>
        </w:rPr>
        <w:t xml:space="preserve">Pregunte por nuestra financiación. </w:t>
      </w:r>
    </w:p>
    <w:p w14:paraId="3B7925F2" w14:textId="77777777" w:rsidR="00804AF0" w:rsidRPr="004C3AB9" w:rsidRDefault="00804AF0" w:rsidP="004C3AB9">
      <w:pPr>
        <w:jc w:val="both"/>
        <w:rPr>
          <w:rFonts w:cstheme="minorHAnsi"/>
          <w:b/>
        </w:rPr>
      </w:pPr>
      <w:r w:rsidRPr="004C3AB9">
        <w:rPr>
          <w:rFonts w:cstheme="minorHAnsi"/>
          <w:b/>
        </w:rPr>
        <w:t xml:space="preserve">Seda </w:t>
      </w:r>
      <w:proofErr w:type="spellStart"/>
      <w:r w:rsidRPr="004C3AB9">
        <w:rPr>
          <w:rFonts w:cstheme="minorHAnsi"/>
          <w:b/>
        </w:rPr>
        <w:t>immobles</w:t>
      </w:r>
      <w:proofErr w:type="spellEnd"/>
      <w:r w:rsidRPr="004C3AB9">
        <w:rPr>
          <w:rFonts w:cstheme="minorHAnsi"/>
          <w:b/>
        </w:rPr>
        <w:t xml:space="preserve"> empresa certificada por el colectivo API con nº de colegiado: A13597, Inscrita en el registro de agente inmobiliario de Cataluña, AICAT Nº: 9.561. </w:t>
      </w:r>
    </w:p>
    <w:p w14:paraId="084E0D44" w14:textId="77777777" w:rsidR="00FC764A" w:rsidRPr="004C3AB9" w:rsidRDefault="00B674AC" w:rsidP="004C3AB9">
      <w:pPr>
        <w:jc w:val="both"/>
        <w:rPr>
          <w:rFonts w:cstheme="minorHAnsi"/>
        </w:rPr>
      </w:pPr>
      <w:r w:rsidRPr="004C3AB9">
        <w:rPr>
          <w:rFonts w:cstheme="minorHAnsi"/>
        </w:rPr>
        <w:t xml:space="preserve">EL PLANO QUE SE PUBLICA DE LA VIVIENDA ES ORIENTATIVO, PUEDE VARIAR EN ALGÚN METRO DE LA REALIDAD, NO ESTA REALIZADO A </w:t>
      </w:r>
      <w:r w:rsidR="00F02340" w:rsidRPr="004C3AB9">
        <w:rPr>
          <w:rFonts w:cstheme="minorHAnsi"/>
        </w:rPr>
        <w:t>ESCALA.</w:t>
      </w:r>
    </w:p>
    <w:p w14:paraId="26FC91BB" w14:textId="77777777" w:rsidR="00D84D24" w:rsidRDefault="00D84D24" w:rsidP="00D84D24">
      <w:pPr>
        <w:jc w:val="both"/>
        <w:rPr>
          <w:rFonts w:cstheme="minorHAnsi"/>
        </w:rPr>
      </w:pPr>
      <w:r w:rsidRPr="004B49D3">
        <w:rPr>
          <w:rFonts w:cstheme="minorHAnsi"/>
        </w:rPr>
        <w:t>En cumplimiento de la ley 3/2917 del 13 de febrero del 2018 del Código Civil de Catalunya el cual se aprueba el Reglamento de Información al Consumidor en la compraventa y arrendamiento de viviendas de Catalunya, se informa al cliente que los gastos notariales, registrales e impuestos que se le apliquen (ITP, IVA o AJD) y otros gastos inherentes de la compraventa no están incluidos en el precio.</w:t>
      </w:r>
    </w:p>
    <w:p w14:paraId="02805D47" w14:textId="1629C329" w:rsidR="004C3AB9" w:rsidRPr="004C3AB9" w:rsidRDefault="009B2AD3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bookmarkStart w:id="0" w:name="_GoBack"/>
      <w:bookmarkEnd w:id="0"/>
      <w:r>
        <w:rPr>
          <w:rFonts w:eastAsia="Times New Roman" w:cstheme="minorHAnsi"/>
          <w:color w:val="202124"/>
          <w:lang w:val="ca-ES" w:eastAsia="es-ES"/>
        </w:rPr>
        <w:t>SEDA IMMOBLES, us ofereix, EN EXCLUSIVA.</w:t>
      </w:r>
      <w:r w:rsidR="004C3AB9" w:rsidRPr="004C3AB9">
        <w:rPr>
          <w:rFonts w:eastAsia="Times New Roman" w:cstheme="minorHAnsi"/>
          <w:color w:val="202124"/>
          <w:lang w:val="ca-ES" w:eastAsia="es-ES"/>
        </w:rPr>
        <w:t xml:space="preserve"> Casa a la població de Vacarisses, urbanització Can Serra, construïda en una sola planta, amb 84m² útils + 20 m² de garatge - traster, dels quals construïts són 130m². L´habitatge està construït sobre un terreny en 3 bancals de 762m², el garatge és independent a l´habitatge, terreny adaptat amb rampa per a minusvàlids fins a la porta de la casa, zona de barbacoa, hort, piscina d´obra amb depuradora, l´habitatge es distribueix entrant des de porxo, a rebedor, 4 habitacions de mides 16m², 12m², 9,5m² i 8,26m², </w:t>
      </w:r>
      <w:r w:rsidR="004C3AB9" w:rsidRPr="004C3AB9">
        <w:rPr>
          <w:rFonts w:eastAsia="Times New Roman" w:cstheme="minorHAnsi"/>
          <w:color w:val="202124"/>
          <w:lang w:val="ca-ES" w:eastAsia="es-ES"/>
        </w:rPr>
        <w:lastRenderedPageBreak/>
        <w:t>ampli saló amb llar de foc, cuina independent amb sortida directa al terreny, bany complet amb banyera, construïda sobre terreny rocós, no té humitats.</w:t>
      </w:r>
    </w:p>
    <w:p w14:paraId="11872105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 xml:space="preserve">Acabats: Terres de gres, finestres d'alumini </w:t>
      </w:r>
      <w:proofErr w:type="spellStart"/>
      <w:r w:rsidRPr="004C3AB9">
        <w:rPr>
          <w:rFonts w:eastAsia="Times New Roman" w:cstheme="minorHAnsi"/>
          <w:color w:val="202124"/>
          <w:lang w:val="ca-ES" w:eastAsia="es-ES"/>
        </w:rPr>
        <w:t>climalit</w:t>
      </w:r>
      <w:proofErr w:type="spellEnd"/>
      <w:r w:rsidRPr="004C3AB9">
        <w:rPr>
          <w:rFonts w:eastAsia="Times New Roman" w:cstheme="minorHAnsi"/>
          <w:color w:val="202124"/>
          <w:lang w:val="ca-ES" w:eastAsia="es-ES"/>
        </w:rPr>
        <w:t xml:space="preserve">, vidre amb cambra, calefacció a gasoil, mosquiteres, façana en perfecte estat, teules totalment </w:t>
      </w:r>
      <w:proofErr w:type="spellStart"/>
      <w:r w:rsidRPr="004C3AB9">
        <w:rPr>
          <w:rFonts w:eastAsia="Times New Roman" w:cstheme="minorHAnsi"/>
          <w:color w:val="202124"/>
          <w:lang w:val="ca-ES" w:eastAsia="es-ES"/>
        </w:rPr>
        <w:t>morteres</w:t>
      </w:r>
      <w:proofErr w:type="spellEnd"/>
      <w:r w:rsidRPr="004C3AB9">
        <w:rPr>
          <w:rFonts w:eastAsia="Times New Roman" w:cstheme="minorHAnsi"/>
          <w:color w:val="202124"/>
          <w:lang w:val="ca-ES" w:eastAsia="es-ES"/>
        </w:rPr>
        <w:t>.</w:t>
      </w:r>
    </w:p>
    <w:p w14:paraId="080A8773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Definitivament una molt bona construcció, realitzada a consciència.</w:t>
      </w:r>
    </w:p>
    <w:p w14:paraId="16FB0DF6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Serveis de la urbanització: col·legi, Renfe i autobús directe a Barcelona.</w:t>
      </w:r>
    </w:p>
    <w:p w14:paraId="38535F46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Serveis de la zona: Institut, gimnàs, supermercat Condis, club de futbol i futbol sala, bones instal·lacions esportives.</w:t>
      </w:r>
    </w:p>
    <w:p w14:paraId="717AD027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Vols viure en la tranquil·litat més absoluta, tria'ns.</w:t>
      </w:r>
    </w:p>
    <w:p w14:paraId="0F904C33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</w:p>
    <w:p w14:paraId="2DC806E3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SI VOLS VENDRE EL TEU HABITATGE, TRUCA'NS SENSE CAP TIPUS DE COMPROMÍS, T'ASSESSORAREM DES DEL PRIMER MOMENT, QUALSEVOL DUBTE L'RESOLVEM.</w:t>
      </w:r>
    </w:p>
    <w:p w14:paraId="6DBCFB71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</w:p>
    <w:p w14:paraId="06071B1C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Pregunteu pel nostre finançament.</w:t>
      </w:r>
    </w:p>
    <w:p w14:paraId="59A7BACA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Seda immobles empresa certificada pel col·lectiu API amb núm. de col·legiat: A13597, Inscrita al registre d'agent immobiliari de Catalunya, AICAT Nº: 9.561.</w:t>
      </w:r>
    </w:p>
    <w:p w14:paraId="12B5CB60" w14:textId="77777777" w:rsidR="004C3AB9" w:rsidRPr="004C3AB9" w:rsidRDefault="004C3AB9" w:rsidP="004C3A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4C3AB9">
        <w:rPr>
          <w:rFonts w:eastAsia="Times New Roman" w:cstheme="minorHAnsi"/>
          <w:color w:val="202124"/>
          <w:lang w:val="ca-ES" w:eastAsia="es-ES"/>
        </w:rPr>
        <w:t>EL PLÀNOL QUE ES PUBLICA DE L'HABITATGE ÉS ORIENTATIU, POT VARIAR EN ALGUN METRO DE LA REALITAT, NO ESTA REALITZAT A ESCALA.</w:t>
      </w:r>
    </w:p>
    <w:p w14:paraId="41F72FF9" w14:textId="77777777" w:rsidR="00D84D24" w:rsidRPr="004B49D3" w:rsidRDefault="00D84D24" w:rsidP="00D84D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eastAsia="es-ES"/>
        </w:rPr>
      </w:pPr>
      <w:r w:rsidRPr="004B49D3">
        <w:rPr>
          <w:rFonts w:eastAsia="Times New Roman" w:cstheme="minorHAnsi"/>
          <w:color w:val="202124"/>
          <w:lang w:val="ca-ES" w:eastAsia="es-ES"/>
        </w:rPr>
        <w:t>En compliment de la llei 3/2917 de 13 de febrer de 2018 del Codi Civil de Catalunya el qual s'aprova el Reglament d'Informació al Consumidor a la compravenda i arrendament d'habitatges de Catalunya, s'informa al client que les despeses notarials, registrals i impostos que se li apliquin (ITP, IVA o AJD) i altres despeses inherents de la compravenda no estan incloses al preu.</w:t>
      </w:r>
    </w:p>
    <w:p w14:paraId="42F83235" w14:textId="77777777" w:rsidR="00D84D24" w:rsidRDefault="00D84D24" w:rsidP="00D84D24">
      <w:pPr>
        <w:jc w:val="both"/>
        <w:rPr>
          <w:rFonts w:cstheme="minorHAnsi"/>
        </w:rPr>
      </w:pPr>
    </w:p>
    <w:p w14:paraId="3E284607" w14:textId="77777777" w:rsidR="004C3AB9" w:rsidRPr="004C3AB9" w:rsidRDefault="004C3AB9" w:rsidP="00D84D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cstheme="minorHAnsi"/>
        </w:rPr>
      </w:pPr>
    </w:p>
    <w:sectPr w:rsidR="004C3AB9" w:rsidRPr="004C3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E76FC"/>
    <w:multiLevelType w:val="hybridMultilevel"/>
    <w:tmpl w:val="37B44566"/>
    <w:lvl w:ilvl="0" w:tplc="EA14B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F"/>
    <w:rsid w:val="000000DB"/>
    <w:rsid w:val="000550CA"/>
    <w:rsid w:val="000774F7"/>
    <w:rsid w:val="000B0254"/>
    <w:rsid w:val="000C3145"/>
    <w:rsid w:val="000F1860"/>
    <w:rsid w:val="000F32CE"/>
    <w:rsid w:val="000F5123"/>
    <w:rsid w:val="000F6357"/>
    <w:rsid w:val="00101462"/>
    <w:rsid w:val="00102E4F"/>
    <w:rsid w:val="00106A60"/>
    <w:rsid w:val="00107984"/>
    <w:rsid w:val="00133878"/>
    <w:rsid w:val="001509BE"/>
    <w:rsid w:val="001A732B"/>
    <w:rsid w:val="001B3B9E"/>
    <w:rsid w:val="001F65AA"/>
    <w:rsid w:val="00211F7D"/>
    <w:rsid w:val="00244B37"/>
    <w:rsid w:val="002679BB"/>
    <w:rsid w:val="00274315"/>
    <w:rsid w:val="00281B24"/>
    <w:rsid w:val="002A463B"/>
    <w:rsid w:val="002A5C1F"/>
    <w:rsid w:val="002A68C9"/>
    <w:rsid w:val="002B0C06"/>
    <w:rsid w:val="002B4721"/>
    <w:rsid w:val="002D25B2"/>
    <w:rsid w:val="002F410F"/>
    <w:rsid w:val="002F7FE1"/>
    <w:rsid w:val="003074A3"/>
    <w:rsid w:val="003435BB"/>
    <w:rsid w:val="00367994"/>
    <w:rsid w:val="00380192"/>
    <w:rsid w:val="003A4ED4"/>
    <w:rsid w:val="003B6E43"/>
    <w:rsid w:val="003D2685"/>
    <w:rsid w:val="003F7C80"/>
    <w:rsid w:val="0040085E"/>
    <w:rsid w:val="00400990"/>
    <w:rsid w:val="00420190"/>
    <w:rsid w:val="00435ADD"/>
    <w:rsid w:val="00436029"/>
    <w:rsid w:val="00462887"/>
    <w:rsid w:val="00490ABF"/>
    <w:rsid w:val="00496B60"/>
    <w:rsid w:val="00497B87"/>
    <w:rsid w:val="004C3AB9"/>
    <w:rsid w:val="004F0C57"/>
    <w:rsid w:val="005129E1"/>
    <w:rsid w:val="00513061"/>
    <w:rsid w:val="005A6C1E"/>
    <w:rsid w:val="0061422C"/>
    <w:rsid w:val="00624FFF"/>
    <w:rsid w:val="00640D4B"/>
    <w:rsid w:val="00644942"/>
    <w:rsid w:val="00651D35"/>
    <w:rsid w:val="00666D73"/>
    <w:rsid w:val="00673C6F"/>
    <w:rsid w:val="006940F5"/>
    <w:rsid w:val="006A3176"/>
    <w:rsid w:val="006B6BC5"/>
    <w:rsid w:val="006C787E"/>
    <w:rsid w:val="006D4885"/>
    <w:rsid w:val="006E161C"/>
    <w:rsid w:val="006E7FFC"/>
    <w:rsid w:val="006F41E0"/>
    <w:rsid w:val="006F5C52"/>
    <w:rsid w:val="0071104F"/>
    <w:rsid w:val="007265A8"/>
    <w:rsid w:val="0074782F"/>
    <w:rsid w:val="00770953"/>
    <w:rsid w:val="00804AF0"/>
    <w:rsid w:val="0084734A"/>
    <w:rsid w:val="00860825"/>
    <w:rsid w:val="008B6470"/>
    <w:rsid w:val="008C5399"/>
    <w:rsid w:val="008C5D48"/>
    <w:rsid w:val="008E0E30"/>
    <w:rsid w:val="00905706"/>
    <w:rsid w:val="009204B4"/>
    <w:rsid w:val="00927289"/>
    <w:rsid w:val="00937380"/>
    <w:rsid w:val="00974D73"/>
    <w:rsid w:val="009755AE"/>
    <w:rsid w:val="00977CAF"/>
    <w:rsid w:val="00986AD2"/>
    <w:rsid w:val="009B15B2"/>
    <w:rsid w:val="009B2AD3"/>
    <w:rsid w:val="009C259B"/>
    <w:rsid w:val="009F4219"/>
    <w:rsid w:val="00A170F8"/>
    <w:rsid w:val="00A21D24"/>
    <w:rsid w:val="00A345A9"/>
    <w:rsid w:val="00A72B65"/>
    <w:rsid w:val="00A74D68"/>
    <w:rsid w:val="00AD270E"/>
    <w:rsid w:val="00AD79CC"/>
    <w:rsid w:val="00AF2365"/>
    <w:rsid w:val="00B05B87"/>
    <w:rsid w:val="00B674AC"/>
    <w:rsid w:val="00B805ED"/>
    <w:rsid w:val="00B81A88"/>
    <w:rsid w:val="00BC464D"/>
    <w:rsid w:val="00BE3245"/>
    <w:rsid w:val="00BE63BE"/>
    <w:rsid w:val="00C15968"/>
    <w:rsid w:val="00C435AF"/>
    <w:rsid w:val="00CA0B01"/>
    <w:rsid w:val="00CA5165"/>
    <w:rsid w:val="00D063B4"/>
    <w:rsid w:val="00D319B7"/>
    <w:rsid w:val="00D72D41"/>
    <w:rsid w:val="00D82430"/>
    <w:rsid w:val="00D84D24"/>
    <w:rsid w:val="00DA6A04"/>
    <w:rsid w:val="00DB4767"/>
    <w:rsid w:val="00DE362F"/>
    <w:rsid w:val="00E62534"/>
    <w:rsid w:val="00E66084"/>
    <w:rsid w:val="00E72463"/>
    <w:rsid w:val="00E81E44"/>
    <w:rsid w:val="00E829E0"/>
    <w:rsid w:val="00E958DB"/>
    <w:rsid w:val="00EB5260"/>
    <w:rsid w:val="00EB538D"/>
    <w:rsid w:val="00EF03C4"/>
    <w:rsid w:val="00F02340"/>
    <w:rsid w:val="00F34460"/>
    <w:rsid w:val="00FB166A"/>
    <w:rsid w:val="00FC1F52"/>
    <w:rsid w:val="00FC764A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9BA"/>
  <w15:chartTrackingRefBased/>
  <w15:docId w15:val="{5D47B3E1-B916-453B-8B85-E02A0FE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0F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C7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6799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463B"/>
    <w:rPr>
      <w:rFonts w:ascii="Courier New" w:eastAsiaTheme="minorEastAsia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B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7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2531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8200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8947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734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2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37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43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sergio@sd-immobles.com</dc:creator>
  <cp:keywords/>
  <dc:description/>
  <cp:lastModifiedBy>Cuenta Microsoft</cp:lastModifiedBy>
  <cp:revision>132</cp:revision>
  <dcterms:created xsi:type="dcterms:W3CDTF">2019-11-11T09:36:00Z</dcterms:created>
  <dcterms:modified xsi:type="dcterms:W3CDTF">2023-02-28T10:13:00Z</dcterms:modified>
</cp:coreProperties>
</file>